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b/>
          <w:bCs/>
          <w:color w:val="5C3A21"/>
          <w:sz w:val="32"/>
          <w:szCs w:val="32"/>
        </w:rPr>
        <w:t xml:space="preserve">HARBORMASTER'S LEDGER</w:t>
      </w:r>
    </w:p>
    <w:p>
      <w:pPr>
        <w:spacing w:after="60" w:before="0"/>
      </w:pPr>
      <w:r>
        <w:rPr>
          <w:i/>
          <w:iCs/>
          <w:color w:val="5A5A5A"/>
          <w:sz w:val="14"/>
          <w:szCs w:val="14"/>
        </w:rPr>
        <w:t xml:space="preserve">Your accounting. The Inspection Log on the board is public; this ledger is yours alone.</w:t>
      </w:r>
    </w:p>
    <w:p>
      <w:pPr>
        <w:pBdr>
          <w:bottom w:val="single" w:color="5C3A21" w:sz="6" w:space="2"/>
        </w:pBdr>
        <w:spacing w:after="100" w:before="0"/>
      </w:pPr>
      <w:r>
        <w:rPr>
          <w:color w:val="5A5A5A"/>
          <w:sz w:val="14"/>
          <w:szCs w:val="14"/>
        </w:rPr>
        <w:t xml:space="preserve">Inspector Voss   ·   Threshold to win: $60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500"/>
        <w:gridCol w:w="1100"/>
        <w:gridCol w:w="1700"/>
        <w:gridCol w:w="1100"/>
        <w:gridCol w:w="1500"/>
        <w:gridCol w:w="1660"/>
      </w:tblGrid>
      <w:tr>
        <w:tc>
          <w:tcPr>
            <w:tcW w:type="dxa" w:w="8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Round</w:t>
            </w:r>
          </w:p>
        </w:tc>
        <w:tc>
          <w:tcPr>
            <w:tcW w:type="dxa" w:w="15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Hire (cost)</w:t>
            </w:r>
          </w:p>
        </w:tc>
        <w:tc>
          <w:tcPr>
            <w:tcW w:type="dxa" w:w="11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Letters</w:t>
            </w:r>
          </w:p>
        </w:tc>
        <w:tc>
          <w:tcPr>
            <w:tcW w:type="dxa" w:w="17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Failed festivals</w:t>
            </w:r>
          </w:p>
        </w:tc>
        <w:tc>
          <w:tcPr>
            <w:tcW w:type="dxa" w:w="11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Seizures</w:t>
            </w:r>
          </w:p>
        </w:tc>
        <w:tc>
          <w:tcPr>
            <w:tcW w:type="dxa" w:w="15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Round total</w:t>
            </w:r>
          </w:p>
        </w:tc>
        <w:tc>
          <w:tcPr>
            <w:tcW w:type="dxa" w:w="166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shd w:fill="2B2B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Running</w:t>
            </w:r>
          </w:p>
        </w:tc>
      </w:tr>
      <w:tr>
        <w:tc>
          <w:tcPr>
            <w:tcW w:type="dxa" w:w="8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shd w:fill="EFE3D0" w:val="clear"/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jc w:val="center"/>
            </w:pPr>
            <w:r>
              <w:rPr>
                <w:i/>
                <w:iCs/>
                <w:color w:val="5A5A5A"/>
                <w:sz w:val="12"/>
                <w:szCs w:val="12"/>
              </w:rPr>
              <w:t xml:space="preserve"/>
            </w:r>
          </w:p>
        </w:tc>
        <w:tc>
          <w:tcPr>
            <w:tcW w:type="dxa" w:w="15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shd w:fill="EFE3D0" w:val="clear"/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jc w:val="center"/>
            </w:pPr>
            <w:r>
              <w:rPr>
                <w:i/>
                <w:iCs/>
                <w:color w:val="5A5A5A"/>
                <w:sz w:val="12"/>
                <w:szCs w:val="12"/>
              </w:rPr>
              <w:t xml:space="preserve">PT $5 / FT $20</w:t>
            </w:r>
          </w:p>
        </w:tc>
        <w:tc>
          <w:tcPr>
            <w:tcW w:type="dxa" w:w="11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shd w:fill="EFE3D0" w:val="clear"/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jc w:val="center"/>
            </w:pPr>
            <w:r>
              <w:rPr>
                <w:i/>
                <w:iCs/>
                <w:color w:val="5A5A5A"/>
                <w:sz w:val="12"/>
                <w:szCs w:val="12"/>
              </w:rPr>
              <w:t xml:space="preserve">count × $7</w:t>
            </w:r>
          </w:p>
        </w:tc>
        <w:tc>
          <w:tcPr>
            <w:tcW w:type="dxa" w:w="17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shd w:fill="EFE3D0" w:val="clear"/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jc w:val="center"/>
            </w:pPr>
            <w:r>
              <w:rPr>
                <w:i/>
                <w:iCs/>
                <w:color w:val="5A5A5A"/>
                <w:sz w:val="12"/>
                <w:szCs w:val="12"/>
              </w:rPr>
              <w:t xml:space="preserve">pile collected</w:t>
            </w:r>
          </w:p>
        </w:tc>
        <w:tc>
          <w:tcPr>
            <w:tcW w:type="dxa" w:w="11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shd w:fill="EFE3D0" w:val="clear"/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jc w:val="center"/>
            </w:pPr>
            <w:r>
              <w:rPr>
                <w:i/>
                <w:iCs/>
                <w:color w:val="5A5A5A"/>
                <w:sz w:val="12"/>
                <w:szCs w:val="12"/>
              </w:rPr>
              <w:t xml:space="preserve">count × $15</w:t>
            </w:r>
          </w:p>
        </w:tc>
        <w:tc>
          <w:tcPr>
            <w:tcW w:type="dxa" w:w="15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shd w:fill="EFE3D0" w:val="clear"/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jc w:val="center"/>
            </w:pPr>
            <w:r>
              <w:rPr>
                <w:i/>
                <w:iCs/>
                <w:color w:val="5A5A5A"/>
                <w:sz w:val="12"/>
                <w:szCs w:val="12"/>
              </w:rPr>
              <w:t xml:space="preserve">revenue − hires</w:t>
            </w:r>
          </w:p>
        </w:tc>
        <w:tc>
          <w:tcPr>
            <w:tcW w:type="dxa" w:w="166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shd w:fill="EFE3D0" w:val="clear"/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jc w:val="center"/>
            </w:pPr>
            <w:r>
              <w:rPr>
                <w:i/>
                <w:iCs/>
                <w:color w:val="5A5A5A"/>
                <w:sz w:val="12"/>
                <w:szCs w:val="12"/>
              </w:rPr>
              <w:t xml:space="preserve">toward $60</w:t>
            </w:r>
          </w:p>
        </w:tc>
      </w:tr>
      <w:tr>
        <w:tc>
          <w:tcPr>
            <w:tcW w:type="dxa" w:w="8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shd w:fill="F5EDDF" w:val="clear"/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1</w:t>
            </w:r>
          </w:p>
        </w:tc>
        <w:tc>
          <w:tcPr>
            <w:tcW w:type="dxa" w:w="15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66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shd w:fill="F5EDDF" w:val="clear"/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2</w:t>
            </w:r>
          </w:p>
        </w:tc>
        <w:tc>
          <w:tcPr>
            <w:tcW w:type="dxa" w:w="15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66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shd w:fill="F5EDDF" w:val="clear"/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3</w:t>
            </w:r>
          </w:p>
        </w:tc>
        <w:tc>
          <w:tcPr>
            <w:tcW w:type="dxa" w:w="15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66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shd w:fill="F5EDDF" w:val="clear"/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4</w:t>
            </w:r>
          </w:p>
        </w:tc>
        <w:tc>
          <w:tcPr>
            <w:tcW w:type="dxa" w:w="15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66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shd w:fill="F5EDDF" w:val="clear"/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5</w:t>
            </w:r>
          </w:p>
        </w:tc>
        <w:tc>
          <w:tcPr>
            <w:tcW w:type="dxa" w:w="15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66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shd w:fill="F5EDDF" w:val="clear"/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6</w:t>
            </w:r>
          </w:p>
        </w:tc>
        <w:tc>
          <w:tcPr>
            <w:tcW w:type="dxa" w:w="15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66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shd w:fill="F5EDDF" w:val="clear"/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7</w:t>
            </w:r>
          </w:p>
        </w:tc>
        <w:tc>
          <w:tcPr>
            <w:tcW w:type="dxa" w:w="15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66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shd w:fill="F5EDDF" w:val="clear"/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8</w:t>
            </w:r>
          </w:p>
        </w:tc>
        <w:tc>
          <w:tcPr>
            <w:tcW w:type="dxa" w:w="15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66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shd w:fill="F5EDDF" w:val="clear"/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9</w:t>
            </w:r>
          </w:p>
        </w:tc>
        <w:tc>
          <w:tcPr>
            <w:tcW w:type="dxa" w:w="15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66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shd w:fill="F5EDDF" w:val="clear"/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10</w:t>
            </w:r>
          </w:p>
        </w:tc>
        <w:tc>
          <w:tcPr>
            <w:tcW w:type="dxa" w:w="15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660"/>
            <w:tcBorders>
              <w:top w:val="single" w:color="BBA688" w:sz="1"/>
              <w:left w:val="single" w:color="BBA688" w:sz="1"/>
              <w:bottom w:val="single" w:color="BBA688" w:sz="1"/>
              <w:right w:val="single" w:color="BBA688" w:sz="1"/>
            </w:tcBorders>
            <w:tcMar>
              <w:top w:type="dxa" w:w="240"/>
              <w:left w:type="dxa" w:w="120"/>
              <w:bottom w:type="dxa" w:w="24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pacing w:after="80" w:before="200"/>
      </w:pPr>
      <w:r>
        <w:rPr>
          <w:b/>
          <w:bCs/>
          <w:caps/>
          <w:color w:val="5C3A21"/>
          <w:sz w:val="20"/>
          <w:szCs w:val="20"/>
        </w:rPr>
        <w:t xml:space="preserve">After the game</w:t>
      </w:r>
    </w:p>
    <w:p>
      <w:pPr>
        <w:spacing w:after="40" w:before="0"/>
      </w:pPr>
      <w:r>
        <w:rPr>
          <w:i/>
          <w:iCs/>
          <w:color w:val="5A5A5A"/>
          <w:sz w:val="14"/>
          <w:szCs w:val="14"/>
        </w:rPr>
        <w:t xml:space="preserve">Final revenue: __________   Reached the threshold? Did the Smugglers behave as you expected?</w:t>
      </w:r>
    </w:p>
    <w:p>
      <w:pPr>
        <w:spacing w:after="40" w:before="140"/>
      </w:pPr>
      <w:r>
        <w:rPr>
          <w:b/>
          <w:bCs/>
          <w:sz w:val="16"/>
          <w:szCs w:val="16"/>
        </w:rPr>
        <w:t xml:space="preserve">What did you learn about how Smugglers behave?</w:t>
      </w:r>
    </w:p>
    <w:p>
      <w:pPr>
        <w:pBdr>
          <w:bottom w:val="single" w:color="DDDDDD" w:sz="4" w:space="8"/>
        </w:pBdr>
        <w:spacing w:after="0" w:before="0"/>
      </w:pPr>
      <w:r>
        <w:rPr>
          <w:sz w:val="20"/>
          <w:szCs w:val="20"/>
        </w:rPr>
        <w:t xml:space="preserve"> </w:t>
      </w:r>
    </w:p>
    <w:p>
      <w:pPr>
        <w:pBdr>
          <w:bottom w:val="single" w:color="DDDDDD" w:sz="4" w:space="8"/>
        </w:pBdr>
        <w:spacing w:after="0" w:before="0"/>
      </w:pPr>
      <w:r>
        <w:rPr>
          <w:sz w:val="20"/>
          <w:szCs w:val="20"/>
        </w:rPr>
        <w:t xml:space="preserve"> </w:t>
      </w:r>
    </w:p>
    <w:p>
      <w:pPr>
        <w:pBdr>
          <w:bottom w:val="single" w:color="DDDDDD" w:sz="4" w:space="8"/>
        </w:pBdr>
        <w:spacing w:after="0" w:before="0"/>
      </w:pPr>
      <w:r>
        <w:rPr>
          <w:sz w:val="20"/>
          <w:szCs w:val="20"/>
        </w:rPr>
        <w:t xml:space="preserve"> </w:t>
      </w:r>
    </w:p>
    <w:p>
      <w:pPr>
        <w:spacing w:after="40" w:before="160"/>
      </w:pPr>
      <w:r>
        <w:rPr>
          <w:b/>
          <w:bCs/>
          <w:sz w:val="16"/>
          <w:szCs w:val="16"/>
        </w:rPr>
        <w:t xml:space="preserve">Something I noticed about the system from this side:</w:t>
      </w:r>
    </w:p>
    <w:p>
      <w:pPr>
        <w:pBdr>
          <w:bottom w:val="single" w:color="DDDDDD" w:sz="4" w:space="8"/>
        </w:pBdr>
        <w:spacing w:after="0" w:before="0"/>
      </w:pPr>
      <w:r>
        <w:rPr>
          <w:sz w:val="20"/>
          <w:szCs w:val="20"/>
        </w:rPr>
        <w:t xml:space="preserve"> </w:t>
      </w:r>
    </w:p>
    <w:p>
      <w:pPr>
        <w:pBdr>
          <w:bottom w:val="single" w:color="DDDDDD" w:sz="4" w:space="8"/>
        </w:pBdr>
        <w:spacing w:after="0" w:before="0"/>
      </w:pPr>
      <w:r>
        <w:rPr>
          <w:sz w:val="20"/>
          <w:szCs w:val="20"/>
        </w:rPr>
        <w:t xml:space="preserve"> </w:t>
      </w:r>
    </w:p>
    <w:p>
      <w:pPr>
        <w:pBdr>
          <w:bottom w:val="single" w:color="DDDDDD" w:sz="4" w:space="8"/>
        </w:pBdr>
        <w:spacing w:after="0" w:before="0"/>
      </w:pPr>
      <w:r>
        <w:rPr>
          <w:sz w:val="20"/>
          <w:szCs w:val="20"/>
        </w:rPr>
        <w:t xml:space="preserve"> </w:t>
      </w:r>
    </w:p>
    <w:sectPr>
      <w:pgSz w:w="12240" w:h="15840" w:orient="portrait"/>
      <w:pgMar w:top="72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cs="Helvetica" w:eastAsia="Helvetica" w:hAnsi="Helvetica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 Run — Harbormaster's Ledger</dc:title>
  <dc:creator>Cyprien Fasquelle</dc:creator>
  <cp:lastModifiedBy>Un-named</cp:lastModifiedBy>
  <cp:revision>1</cp:revision>
  <dcterms:created xsi:type="dcterms:W3CDTF">2026-05-05T20:36:15.664Z</dcterms:created>
  <dcterms:modified xsi:type="dcterms:W3CDTF">2026-05-05T20:36:15.664Z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